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30D67" w14:textId="47304503" w:rsidR="0002240E" w:rsidRPr="00806FC8" w:rsidRDefault="007D5C79" w:rsidP="00B8253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Postdoctoral Research Associate Position</w:t>
      </w:r>
      <w:r w:rsidR="005A54EA">
        <w:rPr>
          <w:rFonts w:ascii="Arial" w:hAnsi="Arial" w:cs="Arial"/>
          <w:u w:val="single"/>
        </w:rPr>
        <w:t xml:space="preserve"> at the Northwestern University Mesulam Center</w:t>
      </w:r>
    </w:p>
    <w:p w14:paraId="35B1B0E3" w14:textId="3F88D54D" w:rsidR="003007D9" w:rsidRPr="00806FC8" w:rsidRDefault="00AC46A0" w:rsidP="00B82538">
      <w:pPr>
        <w:jc w:val="both"/>
        <w:rPr>
          <w:rFonts w:ascii="Arial" w:hAnsi="Arial" w:cs="Arial"/>
          <w:b/>
          <w:bCs/>
        </w:rPr>
      </w:pPr>
      <w:r w:rsidRPr="00806FC8">
        <w:rPr>
          <w:rFonts w:ascii="Arial" w:hAnsi="Arial" w:cs="Arial"/>
          <w:b/>
          <w:bCs/>
        </w:rPr>
        <w:t>Neuropsychological Studies of Language</w:t>
      </w:r>
      <w:r w:rsidR="0002240E" w:rsidRPr="00806FC8">
        <w:rPr>
          <w:rFonts w:ascii="Arial" w:hAnsi="Arial" w:cs="Arial"/>
          <w:b/>
          <w:bCs/>
        </w:rPr>
        <w:t xml:space="preserve"> in </w:t>
      </w:r>
      <w:r w:rsidRPr="00806FC8">
        <w:rPr>
          <w:rFonts w:ascii="Arial" w:hAnsi="Arial" w:cs="Arial"/>
          <w:b/>
          <w:bCs/>
        </w:rPr>
        <w:t>A</w:t>
      </w:r>
      <w:r w:rsidR="0002240E" w:rsidRPr="00806FC8">
        <w:rPr>
          <w:rFonts w:ascii="Arial" w:hAnsi="Arial" w:cs="Arial"/>
          <w:b/>
          <w:bCs/>
        </w:rPr>
        <w:t>ging</w:t>
      </w:r>
      <w:r w:rsidRPr="00806FC8">
        <w:rPr>
          <w:rFonts w:ascii="Arial" w:hAnsi="Arial" w:cs="Arial"/>
          <w:b/>
          <w:bCs/>
        </w:rPr>
        <w:t xml:space="preserve"> </w:t>
      </w:r>
      <w:proofErr w:type="gramStart"/>
      <w:r w:rsidRPr="00806FC8">
        <w:rPr>
          <w:rFonts w:ascii="Arial" w:hAnsi="Arial" w:cs="Arial"/>
          <w:b/>
          <w:bCs/>
        </w:rPr>
        <w:t>And</w:t>
      </w:r>
      <w:proofErr w:type="gramEnd"/>
      <w:r w:rsidRPr="00806FC8">
        <w:rPr>
          <w:rFonts w:ascii="Arial" w:hAnsi="Arial" w:cs="Arial"/>
          <w:b/>
          <w:bCs/>
        </w:rPr>
        <w:t xml:space="preserve"> Neurodegenerative Disease</w:t>
      </w:r>
      <w:r w:rsidR="0002240E" w:rsidRPr="00806FC8">
        <w:rPr>
          <w:rFonts w:ascii="Arial" w:hAnsi="Arial" w:cs="Arial"/>
          <w:b/>
          <w:bCs/>
        </w:rPr>
        <w:t xml:space="preserve">. </w:t>
      </w:r>
    </w:p>
    <w:p w14:paraId="062C6206" w14:textId="5A709FC5" w:rsidR="00BC208E" w:rsidRPr="00806FC8" w:rsidRDefault="00BC208E" w:rsidP="00B82538">
      <w:pPr>
        <w:jc w:val="both"/>
        <w:rPr>
          <w:rFonts w:ascii="Arial" w:hAnsi="Arial" w:cs="Arial"/>
        </w:rPr>
      </w:pPr>
      <w:r w:rsidRPr="00806FC8">
        <w:rPr>
          <w:rFonts w:ascii="Arial" w:hAnsi="Arial" w:cs="Arial"/>
        </w:rPr>
        <w:t xml:space="preserve">A 2-year </w:t>
      </w:r>
      <w:r w:rsidR="00637B45">
        <w:rPr>
          <w:rFonts w:ascii="Arial" w:hAnsi="Arial" w:cs="Arial"/>
        </w:rPr>
        <w:t>P</w:t>
      </w:r>
      <w:r w:rsidRPr="00806FC8">
        <w:rPr>
          <w:rFonts w:ascii="Arial" w:hAnsi="Arial" w:cs="Arial"/>
        </w:rPr>
        <w:t xml:space="preserve">ostdoctoral </w:t>
      </w:r>
      <w:r w:rsidR="00CB4586">
        <w:rPr>
          <w:rFonts w:ascii="Arial" w:hAnsi="Arial" w:cs="Arial"/>
        </w:rPr>
        <w:t>Research Associate position</w:t>
      </w:r>
      <w:r w:rsidRPr="00806FC8">
        <w:rPr>
          <w:rFonts w:ascii="Arial" w:hAnsi="Arial" w:cs="Arial"/>
        </w:rPr>
        <w:t xml:space="preserve"> is available at the Mesulam Center for Cognitive Neurology and Alzheimer’s Disease (Northwestern University</w:t>
      </w:r>
      <w:r w:rsidR="0002240E" w:rsidRPr="00806FC8">
        <w:rPr>
          <w:rFonts w:ascii="Arial" w:hAnsi="Arial" w:cs="Arial"/>
        </w:rPr>
        <w:t xml:space="preserve"> Feinberg School of Medicine</w:t>
      </w:r>
      <w:r w:rsidR="00633ECA">
        <w:rPr>
          <w:rFonts w:ascii="Arial" w:hAnsi="Arial" w:cs="Arial"/>
        </w:rPr>
        <w:t xml:space="preserve">, </w:t>
      </w:r>
      <w:hyperlink r:id="rId5" w:history="1">
        <w:r w:rsidR="00DF7E28" w:rsidRPr="008F6304">
          <w:rPr>
            <w:rStyle w:val="Hyperlink"/>
            <w:rFonts w:ascii="Arial" w:hAnsi="Arial" w:cs="Arial"/>
          </w:rPr>
          <w:t>https://www.brain.northwestern.edu/index.html</w:t>
        </w:r>
      </w:hyperlink>
      <w:r w:rsidRPr="00806FC8">
        <w:rPr>
          <w:rFonts w:ascii="Arial" w:hAnsi="Arial" w:cs="Arial"/>
        </w:rPr>
        <w:t xml:space="preserve">), to work on projects focusing on </w:t>
      </w:r>
      <w:r w:rsidR="00A949AD" w:rsidRPr="00806FC8">
        <w:rPr>
          <w:rFonts w:ascii="Arial" w:hAnsi="Arial" w:cs="Arial"/>
        </w:rPr>
        <w:t>the neurobiology of</w:t>
      </w:r>
      <w:r w:rsidRPr="00806FC8">
        <w:rPr>
          <w:rFonts w:ascii="Arial" w:hAnsi="Arial" w:cs="Arial"/>
        </w:rPr>
        <w:t xml:space="preserve"> </w:t>
      </w:r>
      <w:r w:rsidR="00AC46A0" w:rsidRPr="00806FC8">
        <w:rPr>
          <w:rFonts w:ascii="Arial" w:hAnsi="Arial" w:cs="Arial"/>
        </w:rPr>
        <w:t xml:space="preserve">neurodegenerative disease. The </w:t>
      </w:r>
      <w:r w:rsidR="00CB4586">
        <w:rPr>
          <w:rFonts w:ascii="Arial" w:hAnsi="Arial" w:cs="Arial"/>
        </w:rPr>
        <w:t>Research Associate will work under the supervision</w:t>
      </w:r>
      <w:r w:rsidRPr="00806FC8">
        <w:rPr>
          <w:rFonts w:ascii="Arial" w:hAnsi="Arial" w:cs="Arial"/>
        </w:rPr>
        <w:t xml:space="preserve"> of Drs. </w:t>
      </w:r>
      <w:r w:rsidR="00CB4586" w:rsidRPr="00806FC8">
        <w:rPr>
          <w:rFonts w:ascii="Arial" w:hAnsi="Arial" w:cs="Arial"/>
        </w:rPr>
        <w:t>Marsel Mesulam</w:t>
      </w:r>
      <w:r w:rsidR="00CB4586">
        <w:rPr>
          <w:rFonts w:ascii="Arial" w:hAnsi="Arial" w:cs="Arial"/>
        </w:rPr>
        <w:t xml:space="preserve">, </w:t>
      </w:r>
      <w:r w:rsidRPr="00806FC8">
        <w:rPr>
          <w:rFonts w:ascii="Arial" w:hAnsi="Arial" w:cs="Arial"/>
        </w:rPr>
        <w:t xml:space="preserve">Sandra Weintraub, </w:t>
      </w:r>
      <w:r w:rsidR="00CB4586">
        <w:rPr>
          <w:rFonts w:ascii="Arial" w:hAnsi="Arial" w:cs="Arial"/>
        </w:rPr>
        <w:t xml:space="preserve">and </w:t>
      </w:r>
      <w:r w:rsidRPr="00806FC8">
        <w:rPr>
          <w:rFonts w:ascii="Arial" w:hAnsi="Arial" w:cs="Arial"/>
        </w:rPr>
        <w:t>Elena Barbieri</w:t>
      </w:r>
      <w:r w:rsidR="00CB4586">
        <w:rPr>
          <w:rFonts w:ascii="Arial" w:hAnsi="Arial" w:cs="Arial"/>
        </w:rPr>
        <w:t xml:space="preserve"> and </w:t>
      </w:r>
      <w:r w:rsidRPr="00806FC8">
        <w:rPr>
          <w:rFonts w:ascii="Arial" w:hAnsi="Arial" w:cs="Arial"/>
        </w:rPr>
        <w:t xml:space="preserve">will </w:t>
      </w:r>
      <w:r w:rsidR="003438FB" w:rsidRPr="00806FC8">
        <w:rPr>
          <w:rFonts w:ascii="Arial" w:hAnsi="Arial" w:cs="Arial"/>
        </w:rPr>
        <w:t xml:space="preserve">have the opportunity to </w:t>
      </w:r>
      <w:r w:rsidR="00A949AD" w:rsidRPr="00806FC8">
        <w:rPr>
          <w:rFonts w:ascii="Arial" w:hAnsi="Arial" w:cs="Arial"/>
        </w:rPr>
        <w:t xml:space="preserve">develop and collaborate on </w:t>
      </w:r>
      <w:r w:rsidR="00B82538" w:rsidRPr="00806FC8">
        <w:rPr>
          <w:rFonts w:ascii="Arial" w:hAnsi="Arial" w:cs="Arial"/>
        </w:rPr>
        <w:t xml:space="preserve">research projects that make use of our </w:t>
      </w:r>
      <w:r w:rsidR="003438FB" w:rsidRPr="00806FC8">
        <w:rPr>
          <w:rFonts w:ascii="Arial" w:hAnsi="Arial" w:cs="Arial"/>
        </w:rPr>
        <w:t>large database of neuropsychological</w:t>
      </w:r>
      <w:r w:rsidR="00A949AD" w:rsidRPr="00806FC8">
        <w:rPr>
          <w:rFonts w:ascii="Arial" w:hAnsi="Arial" w:cs="Arial"/>
        </w:rPr>
        <w:t xml:space="preserve"> and</w:t>
      </w:r>
      <w:r w:rsidR="0002240E" w:rsidRPr="00806FC8">
        <w:rPr>
          <w:rFonts w:ascii="Arial" w:hAnsi="Arial" w:cs="Arial"/>
        </w:rPr>
        <w:t xml:space="preserve"> </w:t>
      </w:r>
      <w:r w:rsidR="00A949AD" w:rsidRPr="00806FC8">
        <w:rPr>
          <w:rFonts w:ascii="Arial" w:hAnsi="Arial" w:cs="Arial"/>
        </w:rPr>
        <w:t xml:space="preserve">multimodal </w:t>
      </w:r>
      <w:r w:rsidR="003438FB" w:rsidRPr="00806FC8">
        <w:rPr>
          <w:rFonts w:ascii="Arial" w:hAnsi="Arial" w:cs="Arial"/>
        </w:rPr>
        <w:t xml:space="preserve">neuroimaging </w:t>
      </w:r>
      <w:r w:rsidR="00A949AD" w:rsidRPr="00806FC8">
        <w:rPr>
          <w:rFonts w:ascii="Arial" w:hAnsi="Arial" w:cs="Arial"/>
        </w:rPr>
        <w:t>(MRI/fMRI, DTI, perfusion</w:t>
      </w:r>
      <w:r w:rsidR="00DC4248">
        <w:rPr>
          <w:rFonts w:ascii="Arial" w:hAnsi="Arial" w:cs="Arial"/>
        </w:rPr>
        <w:t>, PET</w:t>
      </w:r>
      <w:r w:rsidR="00A949AD" w:rsidRPr="00806FC8">
        <w:rPr>
          <w:rFonts w:ascii="Arial" w:hAnsi="Arial" w:cs="Arial"/>
        </w:rPr>
        <w:t xml:space="preserve">) </w:t>
      </w:r>
      <w:r w:rsidR="00860117" w:rsidRPr="00806FC8">
        <w:rPr>
          <w:rFonts w:ascii="Arial" w:hAnsi="Arial" w:cs="Arial"/>
        </w:rPr>
        <w:t xml:space="preserve">collected from individuals </w:t>
      </w:r>
      <w:r w:rsidR="0002240E" w:rsidRPr="00806FC8">
        <w:rPr>
          <w:rFonts w:ascii="Arial" w:hAnsi="Arial" w:cs="Arial"/>
        </w:rPr>
        <w:t xml:space="preserve">with </w:t>
      </w:r>
      <w:r w:rsidR="00AC46A0" w:rsidRPr="00806FC8">
        <w:rPr>
          <w:rFonts w:ascii="Arial" w:hAnsi="Arial" w:cs="Arial"/>
        </w:rPr>
        <w:t xml:space="preserve">clinical syndromes of </w:t>
      </w:r>
      <w:r w:rsidR="0002240E" w:rsidRPr="00806FC8">
        <w:rPr>
          <w:rFonts w:ascii="Arial" w:hAnsi="Arial" w:cs="Arial"/>
        </w:rPr>
        <w:t>Primary Progressive Aphasia (PPA)</w:t>
      </w:r>
      <w:r w:rsidR="00873BBC">
        <w:rPr>
          <w:rFonts w:ascii="Arial" w:hAnsi="Arial" w:cs="Arial"/>
        </w:rPr>
        <w:t xml:space="preserve">, </w:t>
      </w:r>
      <w:r w:rsidR="00347DE9">
        <w:rPr>
          <w:rFonts w:ascii="Arial" w:hAnsi="Arial" w:cs="Arial"/>
        </w:rPr>
        <w:t>Dementia of the Alzheimer’s Type (DAT)</w:t>
      </w:r>
      <w:r w:rsidR="00A949AD" w:rsidRPr="00806FC8">
        <w:rPr>
          <w:rFonts w:ascii="Arial" w:hAnsi="Arial" w:cs="Arial"/>
        </w:rPr>
        <w:t xml:space="preserve"> </w:t>
      </w:r>
      <w:r w:rsidR="00AD43E1" w:rsidRPr="00806FC8">
        <w:rPr>
          <w:rFonts w:ascii="Arial" w:hAnsi="Arial" w:cs="Arial"/>
        </w:rPr>
        <w:t xml:space="preserve">and </w:t>
      </w:r>
      <w:r w:rsidR="0002240E" w:rsidRPr="00806FC8">
        <w:rPr>
          <w:rFonts w:ascii="Arial" w:hAnsi="Arial" w:cs="Arial"/>
        </w:rPr>
        <w:t xml:space="preserve">from </w:t>
      </w:r>
      <w:r w:rsidR="00AC46A0" w:rsidRPr="00806FC8">
        <w:rPr>
          <w:rFonts w:ascii="Arial" w:hAnsi="Arial" w:cs="Arial"/>
        </w:rPr>
        <w:t xml:space="preserve">cognitively healthy older </w:t>
      </w:r>
      <w:r w:rsidR="0002240E" w:rsidRPr="00806FC8">
        <w:rPr>
          <w:rFonts w:ascii="Arial" w:hAnsi="Arial" w:cs="Arial"/>
        </w:rPr>
        <w:t>participants</w:t>
      </w:r>
      <w:r w:rsidR="00A949AD" w:rsidRPr="00806FC8">
        <w:rPr>
          <w:rFonts w:ascii="Arial" w:hAnsi="Arial" w:cs="Arial"/>
        </w:rPr>
        <w:t>, as well as of our large brain ba</w:t>
      </w:r>
      <w:r w:rsidR="00CB4586">
        <w:rPr>
          <w:rFonts w:ascii="Arial" w:hAnsi="Arial" w:cs="Arial"/>
        </w:rPr>
        <w:t>nk</w:t>
      </w:r>
      <w:r w:rsidR="00A949AD" w:rsidRPr="00806FC8">
        <w:rPr>
          <w:rFonts w:ascii="Arial" w:hAnsi="Arial" w:cs="Arial"/>
        </w:rPr>
        <w:t xml:space="preserve">. </w:t>
      </w:r>
      <w:r w:rsidR="00B82538" w:rsidRPr="00806FC8">
        <w:rPr>
          <w:rFonts w:ascii="Arial" w:hAnsi="Arial" w:cs="Arial"/>
        </w:rPr>
        <w:t xml:space="preserve"> </w:t>
      </w:r>
    </w:p>
    <w:p w14:paraId="237B222B" w14:textId="194D7F4F" w:rsidR="00B82538" w:rsidRPr="00806FC8" w:rsidRDefault="00B82538" w:rsidP="00B82538">
      <w:pPr>
        <w:jc w:val="both"/>
        <w:rPr>
          <w:rFonts w:ascii="Arial" w:hAnsi="Arial" w:cs="Arial"/>
        </w:rPr>
      </w:pPr>
      <w:r w:rsidRPr="00806FC8">
        <w:rPr>
          <w:rFonts w:ascii="Arial" w:hAnsi="Arial" w:cs="Arial"/>
        </w:rPr>
        <w:t xml:space="preserve">The position is available immediately for an initial period of 2 years, with potential extension for additional years, depending on funding. </w:t>
      </w:r>
      <w:r w:rsidR="00083005" w:rsidRPr="00806FC8">
        <w:rPr>
          <w:rFonts w:ascii="Arial" w:hAnsi="Arial" w:cs="Arial"/>
        </w:rPr>
        <w:t xml:space="preserve">International candidates are encouraged to apply. </w:t>
      </w:r>
    </w:p>
    <w:p w14:paraId="4AFA5C3C" w14:textId="222D05FA" w:rsidR="00B82538" w:rsidRPr="00806FC8" w:rsidRDefault="00B82538" w:rsidP="00B82538">
      <w:pPr>
        <w:jc w:val="both"/>
        <w:rPr>
          <w:rFonts w:ascii="Arial" w:hAnsi="Arial" w:cs="Arial"/>
          <w:b/>
          <w:bCs/>
        </w:rPr>
      </w:pPr>
      <w:r w:rsidRPr="00806FC8">
        <w:rPr>
          <w:rFonts w:ascii="Arial" w:hAnsi="Arial" w:cs="Arial"/>
          <w:b/>
          <w:bCs/>
        </w:rPr>
        <w:t>Mentorship and environment</w:t>
      </w:r>
    </w:p>
    <w:p w14:paraId="3D1E52B2" w14:textId="4AE14BAE" w:rsidR="00B82538" w:rsidRPr="00806FC8" w:rsidRDefault="003E7A3E" w:rsidP="00B82538">
      <w:pPr>
        <w:jc w:val="both"/>
        <w:rPr>
          <w:rFonts w:ascii="Arial" w:hAnsi="Arial" w:cs="Arial"/>
        </w:rPr>
      </w:pPr>
      <w:r w:rsidRPr="00806FC8">
        <w:rPr>
          <w:rFonts w:ascii="Arial" w:hAnsi="Arial" w:cs="Arial"/>
        </w:rPr>
        <w:t>The mission of the</w:t>
      </w:r>
      <w:r w:rsidR="005A2E72" w:rsidRPr="00806FC8">
        <w:rPr>
          <w:rFonts w:ascii="Arial" w:hAnsi="Arial" w:cs="Arial"/>
        </w:rPr>
        <w:t xml:space="preserve"> Mesulam</w:t>
      </w:r>
      <w:r w:rsidR="0054310D" w:rsidRPr="00806FC8">
        <w:rPr>
          <w:rFonts w:ascii="Arial" w:hAnsi="Arial" w:cs="Arial"/>
        </w:rPr>
        <w:t xml:space="preserve"> Center </w:t>
      </w:r>
      <w:r w:rsidRPr="00806FC8">
        <w:rPr>
          <w:rFonts w:ascii="Arial" w:hAnsi="Arial" w:cs="Arial"/>
        </w:rPr>
        <w:t>is to investigate</w:t>
      </w:r>
      <w:r w:rsidR="007320F4" w:rsidRPr="00806FC8">
        <w:rPr>
          <w:rFonts w:ascii="Arial" w:hAnsi="Arial" w:cs="Arial"/>
        </w:rPr>
        <w:t xml:space="preserve"> </w:t>
      </w:r>
      <w:r w:rsidR="00C9163D" w:rsidRPr="00806FC8">
        <w:rPr>
          <w:rFonts w:ascii="Arial" w:hAnsi="Arial" w:cs="Arial"/>
        </w:rPr>
        <w:t xml:space="preserve">the neurobiology and cognitive trajectories of </w:t>
      </w:r>
      <w:r w:rsidR="00EF3148" w:rsidRPr="00806FC8">
        <w:rPr>
          <w:rFonts w:ascii="Arial" w:hAnsi="Arial" w:cs="Arial"/>
        </w:rPr>
        <w:t xml:space="preserve">normal </w:t>
      </w:r>
      <w:r w:rsidR="00AC46A0" w:rsidRPr="00806FC8">
        <w:rPr>
          <w:rFonts w:ascii="Arial" w:hAnsi="Arial" w:cs="Arial"/>
        </w:rPr>
        <w:t xml:space="preserve">cognitive </w:t>
      </w:r>
      <w:r w:rsidR="00C9163D" w:rsidRPr="00806FC8">
        <w:rPr>
          <w:rFonts w:ascii="Arial" w:hAnsi="Arial" w:cs="Arial"/>
        </w:rPr>
        <w:t>aging and dementia</w:t>
      </w:r>
      <w:r w:rsidR="00CC2421" w:rsidRPr="00806FC8">
        <w:rPr>
          <w:rFonts w:ascii="Arial" w:hAnsi="Arial" w:cs="Arial"/>
        </w:rPr>
        <w:t xml:space="preserve">, </w:t>
      </w:r>
      <w:r w:rsidR="00A65D25" w:rsidRPr="00806FC8">
        <w:rPr>
          <w:rFonts w:ascii="Arial" w:hAnsi="Arial" w:cs="Arial"/>
        </w:rPr>
        <w:t xml:space="preserve">while also offering personalized care to patients and their families through the </w:t>
      </w:r>
      <w:r w:rsidR="003A66E9" w:rsidRPr="00806FC8">
        <w:rPr>
          <w:rFonts w:ascii="Arial" w:hAnsi="Arial" w:cs="Arial"/>
        </w:rPr>
        <w:t xml:space="preserve">affiliated </w:t>
      </w:r>
      <w:r w:rsidR="00AC46A0" w:rsidRPr="00806FC8">
        <w:rPr>
          <w:rFonts w:ascii="Arial" w:hAnsi="Arial" w:cs="Arial"/>
        </w:rPr>
        <w:t xml:space="preserve">clinical </w:t>
      </w:r>
      <w:r w:rsidR="003A66E9" w:rsidRPr="00806FC8">
        <w:rPr>
          <w:rFonts w:ascii="Arial" w:hAnsi="Arial" w:cs="Arial"/>
        </w:rPr>
        <w:t xml:space="preserve">sites. </w:t>
      </w:r>
      <w:r w:rsidR="001F0728">
        <w:rPr>
          <w:rFonts w:ascii="Arial" w:hAnsi="Arial" w:cs="Arial"/>
        </w:rPr>
        <w:t xml:space="preserve">Research at the Mesulam Center is focused on </w:t>
      </w:r>
      <w:r w:rsidR="008F6752">
        <w:rPr>
          <w:rFonts w:ascii="Arial" w:hAnsi="Arial" w:cs="Arial"/>
        </w:rPr>
        <w:t xml:space="preserve">understanding </w:t>
      </w:r>
      <w:r w:rsidR="00634678">
        <w:rPr>
          <w:rFonts w:ascii="Arial" w:hAnsi="Arial" w:cs="Arial"/>
        </w:rPr>
        <w:t>the biolog</w:t>
      </w:r>
      <w:r w:rsidR="00566C9C">
        <w:rPr>
          <w:rFonts w:ascii="Arial" w:hAnsi="Arial" w:cs="Arial"/>
        </w:rPr>
        <w:t xml:space="preserve">ical mechanisms that cause several types of dementia, </w:t>
      </w:r>
      <w:r w:rsidR="00474BFB">
        <w:rPr>
          <w:rFonts w:ascii="Arial" w:hAnsi="Arial" w:cs="Arial"/>
        </w:rPr>
        <w:t xml:space="preserve">by addressing the </w:t>
      </w:r>
      <w:r w:rsidR="00083597">
        <w:rPr>
          <w:rFonts w:ascii="Arial" w:hAnsi="Arial" w:cs="Arial"/>
        </w:rPr>
        <w:t xml:space="preserve">cognitive, neuroimaging, cellular, molecular and genetic aspects of </w:t>
      </w:r>
      <w:r w:rsidR="00900D89">
        <w:rPr>
          <w:rFonts w:ascii="Arial" w:hAnsi="Arial" w:cs="Arial"/>
        </w:rPr>
        <w:t xml:space="preserve">neurogenerative disease. </w:t>
      </w:r>
      <w:r w:rsidR="00960320" w:rsidRPr="00806FC8">
        <w:rPr>
          <w:rFonts w:ascii="Arial" w:hAnsi="Arial" w:cs="Arial"/>
        </w:rPr>
        <w:t>Th</w:t>
      </w:r>
      <w:r w:rsidR="00900D89">
        <w:rPr>
          <w:rFonts w:ascii="Arial" w:hAnsi="Arial" w:cs="Arial"/>
        </w:rPr>
        <w:t xml:space="preserve">is comprehensive approach is </w:t>
      </w:r>
      <w:r w:rsidR="005D1111">
        <w:rPr>
          <w:rFonts w:ascii="Arial" w:hAnsi="Arial" w:cs="Arial"/>
        </w:rPr>
        <w:t>made possible by</w:t>
      </w:r>
      <w:r w:rsidR="008C3962" w:rsidRPr="00806FC8">
        <w:rPr>
          <w:rFonts w:ascii="Arial" w:hAnsi="Arial" w:cs="Arial"/>
        </w:rPr>
        <w:t xml:space="preserve"> </w:t>
      </w:r>
      <w:r w:rsidR="005D1111">
        <w:rPr>
          <w:rFonts w:ascii="Arial" w:hAnsi="Arial" w:cs="Arial"/>
        </w:rPr>
        <w:t>the presence of a</w:t>
      </w:r>
      <w:r w:rsidR="002613FB" w:rsidRPr="00806FC8">
        <w:rPr>
          <w:rFonts w:ascii="Arial" w:hAnsi="Arial" w:cs="Arial"/>
        </w:rPr>
        <w:t xml:space="preserve"> diverse, international team of experts from different disciplines including </w:t>
      </w:r>
      <w:r w:rsidR="00B90E5F" w:rsidRPr="00806FC8">
        <w:rPr>
          <w:rFonts w:ascii="Arial" w:hAnsi="Arial" w:cs="Arial"/>
        </w:rPr>
        <w:t xml:space="preserve">molecular neuroscience, </w:t>
      </w:r>
      <w:r w:rsidR="00AC46A0" w:rsidRPr="00806FC8">
        <w:rPr>
          <w:rFonts w:ascii="Arial" w:hAnsi="Arial" w:cs="Arial"/>
        </w:rPr>
        <w:t>neuro</w:t>
      </w:r>
      <w:r w:rsidR="00B90E5F" w:rsidRPr="00806FC8">
        <w:rPr>
          <w:rFonts w:ascii="Arial" w:hAnsi="Arial" w:cs="Arial"/>
        </w:rPr>
        <w:t xml:space="preserve">pathology, </w:t>
      </w:r>
      <w:r w:rsidR="00EF3148" w:rsidRPr="00806FC8">
        <w:rPr>
          <w:rFonts w:ascii="Arial" w:hAnsi="Arial" w:cs="Arial"/>
        </w:rPr>
        <w:t xml:space="preserve">neuroimaging, </w:t>
      </w:r>
      <w:r w:rsidR="008A1C9A" w:rsidRPr="00806FC8">
        <w:rPr>
          <w:rFonts w:ascii="Arial" w:hAnsi="Arial" w:cs="Arial"/>
        </w:rPr>
        <w:t xml:space="preserve">neuropsychology, behavioral neurology, </w:t>
      </w:r>
      <w:r w:rsidR="00EF3148" w:rsidRPr="00806FC8">
        <w:rPr>
          <w:rFonts w:ascii="Arial" w:hAnsi="Arial" w:cs="Arial"/>
        </w:rPr>
        <w:t xml:space="preserve">and </w:t>
      </w:r>
      <w:r w:rsidR="00AC46A0" w:rsidRPr="00806FC8">
        <w:rPr>
          <w:rFonts w:ascii="Arial" w:hAnsi="Arial" w:cs="Arial"/>
        </w:rPr>
        <w:t>psychosocial aspects of aging and dementia</w:t>
      </w:r>
      <w:r w:rsidR="008A1C9A" w:rsidRPr="00806FC8">
        <w:rPr>
          <w:rFonts w:ascii="Arial" w:hAnsi="Arial" w:cs="Arial"/>
        </w:rPr>
        <w:t>.</w:t>
      </w:r>
      <w:r w:rsidR="00920358" w:rsidRPr="00806FC8">
        <w:rPr>
          <w:rFonts w:ascii="Arial" w:hAnsi="Arial" w:cs="Arial"/>
        </w:rPr>
        <w:t xml:space="preserve"> </w:t>
      </w:r>
      <w:r w:rsidR="00C03CAA" w:rsidRPr="00806FC8">
        <w:rPr>
          <w:rFonts w:ascii="Arial" w:hAnsi="Arial" w:cs="Arial"/>
        </w:rPr>
        <w:t xml:space="preserve">The </w:t>
      </w:r>
      <w:r w:rsidR="003F77CC">
        <w:rPr>
          <w:rFonts w:ascii="Arial" w:hAnsi="Arial" w:cs="Arial"/>
        </w:rPr>
        <w:t>Postdoctoral Research Associate</w:t>
      </w:r>
      <w:r w:rsidR="00C03CAA" w:rsidRPr="00806FC8">
        <w:rPr>
          <w:rFonts w:ascii="Arial" w:hAnsi="Arial" w:cs="Arial"/>
        </w:rPr>
        <w:t xml:space="preserve"> will</w:t>
      </w:r>
      <w:r w:rsidR="002613FB" w:rsidRPr="00806FC8">
        <w:rPr>
          <w:rFonts w:ascii="Arial" w:hAnsi="Arial" w:cs="Arial"/>
        </w:rPr>
        <w:t xml:space="preserve"> therefore</w:t>
      </w:r>
      <w:r w:rsidR="00C03CAA" w:rsidRPr="00806FC8">
        <w:rPr>
          <w:rFonts w:ascii="Arial" w:hAnsi="Arial" w:cs="Arial"/>
        </w:rPr>
        <w:t xml:space="preserve"> have the unique opportunity to work in a multidisciplinary, collaborative, inclusive and diverse environment.</w:t>
      </w:r>
      <w:r w:rsidR="00462AFE" w:rsidRPr="00806FC8">
        <w:rPr>
          <w:rFonts w:ascii="Arial" w:hAnsi="Arial" w:cs="Arial"/>
        </w:rPr>
        <w:t xml:space="preserve"> </w:t>
      </w:r>
    </w:p>
    <w:p w14:paraId="4CBD29B1" w14:textId="7D9FA129" w:rsidR="00987AD3" w:rsidRPr="00806FC8" w:rsidRDefault="00987AD3" w:rsidP="00B82538">
      <w:pPr>
        <w:jc w:val="both"/>
        <w:rPr>
          <w:rFonts w:ascii="Arial" w:hAnsi="Arial" w:cs="Arial"/>
        </w:rPr>
      </w:pPr>
      <w:r w:rsidRPr="00806FC8">
        <w:rPr>
          <w:rFonts w:ascii="Arial" w:hAnsi="Arial" w:cs="Arial"/>
          <w:b/>
          <w:bCs/>
        </w:rPr>
        <w:t>Required qualifications for this position</w:t>
      </w:r>
      <w:r w:rsidRPr="00806FC8">
        <w:rPr>
          <w:rFonts w:ascii="Arial" w:hAnsi="Arial" w:cs="Arial"/>
        </w:rPr>
        <w:t>:</w:t>
      </w:r>
    </w:p>
    <w:p w14:paraId="26C6A5F5" w14:textId="0D32758E" w:rsidR="00987AD3" w:rsidRPr="00806FC8" w:rsidRDefault="00987AD3" w:rsidP="00987AD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06FC8">
        <w:rPr>
          <w:rFonts w:ascii="Arial" w:hAnsi="Arial" w:cs="Arial"/>
        </w:rPr>
        <w:t xml:space="preserve">A PhD </w:t>
      </w:r>
      <w:r w:rsidR="00896374" w:rsidRPr="00806FC8">
        <w:rPr>
          <w:rFonts w:ascii="Arial" w:hAnsi="Arial" w:cs="Arial"/>
        </w:rPr>
        <w:t xml:space="preserve">degree in cognitive neuroscience, neuropsychology, experimental psychology, </w:t>
      </w:r>
      <w:r w:rsidR="00807534" w:rsidRPr="00806FC8">
        <w:rPr>
          <w:rFonts w:ascii="Arial" w:hAnsi="Arial" w:cs="Arial"/>
        </w:rPr>
        <w:t xml:space="preserve">communication sciences and disorders, or related </w:t>
      </w:r>
      <w:proofErr w:type="gramStart"/>
      <w:r w:rsidR="00807534" w:rsidRPr="00806FC8">
        <w:rPr>
          <w:rFonts w:ascii="Arial" w:hAnsi="Arial" w:cs="Arial"/>
        </w:rPr>
        <w:t>disciplines;</w:t>
      </w:r>
      <w:proofErr w:type="gramEnd"/>
      <w:r w:rsidR="00807534" w:rsidRPr="00806FC8">
        <w:rPr>
          <w:rFonts w:ascii="Arial" w:hAnsi="Arial" w:cs="Arial"/>
        </w:rPr>
        <w:t xml:space="preserve"> </w:t>
      </w:r>
    </w:p>
    <w:p w14:paraId="492608EA" w14:textId="1583BBA7" w:rsidR="00350DD1" w:rsidRPr="00806FC8" w:rsidRDefault="00350DD1" w:rsidP="00987AD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06FC8">
        <w:rPr>
          <w:rFonts w:ascii="Arial" w:hAnsi="Arial" w:cs="Arial"/>
        </w:rPr>
        <w:t xml:space="preserve">At least one first-author publication in a peer-reviewed </w:t>
      </w:r>
      <w:proofErr w:type="gramStart"/>
      <w:r w:rsidRPr="00806FC8">
        <w:rPr>
          <w:rFonts w:ascii="Arial" w:hAnsi="Arial" w:cs="Arial"/>
        </w:rPr>
        <w:t>journal;</w:t>
      </w:r>
      <w:proofErr w:type="gramEnd"/>
    </w:p>
    <w:p w14:paraId="18B18BA2" w14:textId="13EEB1F3" w:rsidR="00E45062" w:rsidRDefault="00A00677" w:rsidP="00987AD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06FC8">
        <w:rPr>
          <w:rFonts w:ascii="Arial" w:hAnsi="Arial" w:cs="Arial"/>
        </w:rPr>
        <w:t xml:space="preserve">Experience </w:t>
      </w:r>
      <w:r w:rsidR="00B517F9" w:rsidRPr="00806FC8">
        <w:rPr>
          <w:rFonts w:ascii="Arial" w:hAnsi="Arial" w:cs="Arial"/>
        </w:rPr>
        <w:t xml:space="preserve">performing data analysis using statistical approaches (e.g., linear regression, machine learning, </w:t>
      </w:r>
      <w:r w:rsidR="006A469E" w:rsidRPr="00806FC8">
        <w:rPr>
          <w:rFonts w:ascii="Arial" w:hAnsi="Arial" w:cs="Arial"/>
        </w:rPr>
        <w:t xml:space="preserve">principal component analysis, </w:t>
      </w:r>
      <w:proofErr w:type="gramStart"/>
      <w:r w:rsidR="006A469E" w:rsidRPr="00806FC8">
        <w:rPr>
          <w:rFonts w:ascii="Arial" w:hAnsi="Arial" w:cs="Arial"/>
        </w:rPr>
        <w:t>etc..</w:t>
      </w:r>
      <w:proofErr w:type="gramEnd"/>
      <w:r w:rsidR="006A469E" w:rsidRPr="00806FC8">
        <w:rPr>
          <w:rFonts w:ascii="Arial" w:hAnsi="Arial" w:cs="Arial"/>
        </w:rPr>
        <w:t>)</w:t>
      </w:r>
    </w:p>
    <w:p w14:paraId="443C0595" w14:textId="1FB05FA1" w:rsidR="0066089F" w:rsidRPr="00806FC8" w:rsidRDefault="0066089F" w:rsidP="00987AD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Experience </w:t>
      </w:r>
      <w:r w:rsidR="00123861">
        <w:rPr>
          <w:rFonts w:ascii="Arial" w:hAnsi="Arial" w:cs="Arial"/>
        </w:rPr>
        <w:t>with one or more neuroimaging techniques (MRI/fMRI, DTI, perfusion, PET)</w:t>
      </w:r>
    </w:p>
    <w:p w14:paraId="35F2460E" w14:textId="2D558126" w:rsidR="004A3A0B" w:rsidRPr="00806FC8" w:rsidRDefault="004A3A0B" w:rsidP="00987AD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06FC8">
        <w:rPr>
          <w:rFonts w:ascii="Arial" w:hAnsi="Arial" w:cs="Arial"/>
        </w:rPr>
        <w:t>Ability to work independently an</w:t>
      </w:r>
      <w:r w:rsidR="000C0B77" w:rsidRPr="00806FC8">
        <w:rPr>
          <w:rFonts w:ascii="Arial" w:hAnsi="Arial" w:cs="Arial"/>
        </w:rPr>
        <w:t xml:space="preserve">d collaboratively as a </w:t>
      </w:r>
      <w:proofErr w:type="gramStart"/>
      <w:r w:rsidR="000C0B77" w:rsidRPr="00806FC8">
        <w:rPr>
          <w:rFonts w:ascii="Arial" w:hAnsi="Arial" w:cs="Arial"/>
        </w:rPr>
        <w:t>team;</w:t>
      </w:r>
      <w:proofErr w:type="gramEnd"/>
    </w:p>
    <w:p w14:paraId="25A498FE" w14:textId="30A0CF9B" w:rsidR="000C0B77" w:rsidRPr="00806FC8" w:rsidRDefault="00665E9C" w:rsidP="00987AD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06FC8">
        <w:rPr>
          <w:rFonts w:ascii="Arial" w:hAnsi="Arial" w:cs="Arial"/>
        </w:rPr>
        <w:t>Excellent written and communication skills</w:t>
      </w:r>
      <w:r w:rsidR="005E631B">
        <w:rPr>
          <w:rFonts w:ascii="Arial" w:hAnsi="Arial" w:cs="Arial"/>
        </w:rPr>
        <w:t>.</w:t>
      </w:r>
    </w:p>
    <w:p w14:paraId="3A7485B1" w14:textId="1417F8D7" w:rsidR="00665E9C" w:rsidRPr="00806FC8" w:rsidRDefault="00484DAC" w:rsidP="00665E9C">
      <w:pPr>
        <w:jc w:val="both"/>
        <w:rPr>
          <w:rFonts w:ascii="Arial" w:hAnsi="Arial" w:cs="Arial"/>
        </w:rPr>
      </w:pPr>
      <w:r w:rsidRPr="00806FC8">
        <w:rPr>
          <w:rFonts w:ascii="Arial" w:hAnsi="Arial" w:cs="Arial"/>
          <w:b/>
          <w:bCs/>
        </w:rPr>
        <w:t>Desired qualifications</w:t>
      </w:r>
      <w:r w:rsidRPr="00806FC8">
        <w:rPr>
          <w:rFonts w:ascii="Arial" w:hAnsi="Arial" w:cs="Arial"/>
        </w:rPr>
        <w:t>:</w:t>
      </w:r>
    </w:p>
    <w:p w14:paraId="4C98D208" w14:textId="4A669B6C" w:rsidR="00BC43E9" w:rsidRPr="00806FC8" w:rsidRDefault="00BC43E9" w:rsidP="00BC43E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06FC8">
        <w:rPr>
          <w:rFonts w:ascii="Arial" w:hAnsi="Arial" w:cs="Arial"/>
        </w:rPr>
        <w:t>Experience in working</w:t>
      </w:r>
      <w:r w:rsidR="00F32929" w:rsidRPr="00806FC8">
        <w:rPr>
          <w:rFonts w:ascii="Arial" w:hAnsi="Arial" w:cs="Arial"/>
        </w:rPr>
        <w:t xml:space="preserve"> with clinical populations, especially </w:t>
      </w:r>
      <w:r w:rsidR="00AC46A0" w:rsidRPr="00806FC8">
        <w:rPr>
          <w:rFonts w:ascii="Arial" w:hAnsi="Arial" w:cs="Arial"/>
        </w:rPr>
        <w:t xml:space="preserve">middle aged and older adults with </w:t>
      </w:r>
      <w:r w:rsidR="00F32929" w:rsidRPr="00806FC8">
        <w:rPr>
          <w:rFonts w:ascii="Arial" w:hAnsi="Arial" w:cs="Arial"/>
        </w:rPr>
        <w:t xml:space="preserve">neurodegenerative </w:t>
      </w:r>
      <w:proofErr w:type="gramStart"/>
      <w:r w:rsidR="00F32929" w:rsidRPr="00806FC8">
        <w:rPr>
          <w:rFonts w:ascii="Arial" w:hAnsi="Arial" w:cs="Arial"/>
        </w:rPr>
        <w:t>diseases</w:t>
      </w:r>
      <w:r w:rsidR="0027214C" w:rsidRPr="00806FC8">
        <w:rPr>
          <w:rFonts w:ascii="Arial" w:hAnsi="Arial" w:cs="Arial"/>
        </w:rPr>
        <w:t>;</w:t>
      </w:r>
      <w:proofErr w:type="gramEnd"/>
    </w:p>
    <w:p w14:paraId="509A9F77" w14:textId="26C655B5" w:rsidR="00B84C32" w:rsidRPr="00B84C32" w:rsidRDefault="005E19D5" w:rsidP="00B84C3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06FC8">
        <w:rPr>
          <w:rFonts w:ascii="Arial" w:hAnsi="Arial" w:cs="Arial"/>
        </w:rPr>
        <w:t xml:space="preserve">Familiarity </w:t>
      </w:r>
      <w:r w:rsidR="008909A7" w:rsidRPr="00806FC8">
        <w:rPr>
          <w:rFonts w:ascii="Arial" w:hAnsi="Arial" w:cs="Arial"/>
        </w:rPr>
        <w:t>with language disorders and/or language as</w:t>
      </w:r>
      <w:r w:rsidR="00AB2F23" w:rsidRPr="00806FC8">
        <w:rPr>
          <w:rFonts w:ascii="Arial" w:hAnsi="Arial" w:cs="Arial"/>
        </w:rPr>
        <w:t>sessment</w:t>
      </w:r>
      <w:r w:rsidR="0060622A">
        <w:rPr>
          <w:rFonts w:ascii="Arial" w:hAnsi="Arial" w:cs="Arial"/>
        </w:rPr>
        <w:t>.</w:t>
      </w:r>
    </w:p>
    <w:p w14:paraId="10AB0FD0" w14:textId="603B9A01" w:rsidR="00307798" w:rsidRPr="00806FC8" w:rsidRDefault="003F13DA" w:rsidP="003F1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interested, please e</w:t>
      </w:r>
      <w:r w:rsidR="002B321D" w:rsidRPr="00806FC8">
        <w:rPr>
          <w:rFonts w:ascii="Arial" w:hAnsi="Arial" w:cs="Arial"/>
        </w:rPr>
        <w:t xml:space="preserve">-mail </w:t>
      </w:r>
      <w:r>
        <w:rPr>
          <w:rFonts w:ascii="Arial" w:hAnsi="Arial" w:cs="Arial"/>
        </w:rPr>
        <w:t>your CV, a cover letter and the names of two references</w:t>
      </w:r>
      <w:r w:rsidR="002B321D" w:rsidRPr="00806FC8">
        <w:rPr>
          <w:rFonts w:ascii="Arial" w:hAnsi="Arial" w:cs="Arial"/>
        </w:rPr>
        <w:t xml:space="preserve"> to </w:t>
      </w:r>
      <w:hyperlink r:id="rId6" w:history="1">
        <w:r w:rsidR="002B321D" w:rsidRPr="00806FC8">
          <w:rPr>
            <w:rStyle w:val="Hyperlink"/>
            <w:rFonts w:ascii="Arial" w:hAnsi="Arial" w:cs="Arial"/>
          </w:rPr>
          <w:t>elena.barbieri@northwestern.edu</w:t>
        </w:r>
      </w:hyperlink>
      <w:r>
        <w:rPr>
          <w:rFonts w:ascii="Arial" w:hAnsi="Arial" w:cs="Arial"/>
        </w:rPr>
        <w:t>.</w:t>
      </w:r>
    </w:p>
    <w:sectPr w:rsidR="00307798" w:rsidRPr="00806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21E8"/>
    <w:multiLevelType w:val="hybridMultilevel"/>
    <w:tmpl w:val="E0827ED2"/>
    <w:lvl w:ilvl="0" w:tplc="5E22AD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F16E4"/>
    <w:multiLevelType w:val="hybridMultilevel"/>
    <w:tmpl w:val="3C2CC53A"/>
    <w:lvl w:ilvl="0" w:tplc="5E22AD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875770">
    <w:abstractNumId w:val="1"/>
  </w:num>
  <w:num w:numId="2" w16cid:durableId="129625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8E"/>
    <w:rsid w:val="0002240E"/>
    <w:rsid w:val="00061477"/>
    <w:rsid w:val="00083005"/>
    <w:rsid w:val="00083597"/>
    <w:rsid w:val="000C0B77"/>
    <w:rsid w:val="000E007D"/>
    <w:rsid w:val="000F237A"/>
    <w:rsid w:val="00101FF7"/>
    <w:rsid w:val="0010200A"/>
    <w:rsid w:val="00123861"/>
    <w:rsid w:val="001313FA"/>
    <w:rsid w:val="001C27F3"/>
    <w:rsid w:val="001F0728"/>
    <w:rsid w:val="002613FB"/>
    <w:rsid w:val="0027214C"/>
    <w:rsid w:val="002973EB"/>
    <w:rsid w:val="002B321D"/>
    <w:rsid w:val="003007D9"/>
    <w:rsid w:val="00307798"/>
    <w:rsid w:val="003438FB"/>
    <w:rsid w:val="00347DE9"/>
    <w:rsid w:val="00350DD1"/>
    <w:rsid w:val="003A66E9"/>
    <w:rsid w:val="003E7A3E"/>
    <w:rsid w:val="003F13DA"/>
    <w:rsid w:val="003F77CC"/>
    <w:rsid w:val="004007BD"/>
    <w:rsid w:val="00462AFE"/>
    <w:rsid w:val="00465E8C"/>
    <w:rsid w:val="00474BFB"/>
    <w:rsid w:val="00484DAC"/>
    <w:rsid w:val="004A3A0B"/>
    <w:rsid w:val="005022A6"/>
    <w:rsid w:val="00521227"/>
    <w:rsid w:val="0054310D"/>
    <w:rsid w:val="00566C9C"/>
    <w:rsid w:val="00584902"/>
    <w:rsid w:val="005A2E72"/>
    <w:rsid w:val="005A54EA"/>
    <w:rsid w:val="005A6089"/>
    <w:rsid w:val="005D1111"/>
    <w:rsid w:val="005E19D5"/>
    <w:rsid w:val="005E631B"/>
    <w:rsid w:val="0060622A"/>
    <w:rsid w:val="00614C29"/>
    <w:rsid w:val="00623F1F"/>
    <w:rsid w:val="00633ECA"/>
    <w:rsid w:val="00634678"/>
    <w:rsid w:val="00637B45"/>
    <w:rsid w:val="00643D03"/>
    <w:rsid w:val="00647BED"/>
    <w:rsid w:val="0066089F"/>
    <w:rsid w:val="00665E9C"/>
    <w:rsid w:val="006A469E"/>
    <w:rsid w:val="0070240F"/>
    <w:rsid w:val="007320F4"/>
    <w:rsid w:val="00747059"/>
    <w:rsid w:val="007B4698"/>
    <w:rsid w:val="007D5C79"/>
    <w:rsid w:val="00806FC8"/>
    <w:rsid w:val="00807534"/>
    <w:rsid w:val="00860117"/>
    <w:rsid w:val="00873BBC"/>
    <w:rsid w:val="008909A7"/>
    <w:rsid w:val="00896374"/>
    <w:rsid w:val="008A1C9A"/>
    <w:rsid w:val="008C3962"/>
    <w:rsid w:val="008F6752"/>
    <w:rsid w:val="00900D89"/>
    <w:rsid w:val="00920358"/>
    <w:rsid w:val="00960320"/>
    <w:rsid w:val="00974A58"/>
    <w:rsid w:val="00987AD3"/>
    <w:rsid w:val="00A00677"/>
    <w:rsid w:val="00A62D37"/>
    <w:rsid w:val="00A65D25"/>
    <w:rsid w:val="00A949AD"/>
    <w:rsid w:val="00AB2F23"/>
    <w:rsid w:val="00AC46A0"/>
    <w:rsid w:val="00AD43E1"/>
    <w:rsid w:val="00B517F9"/>
    <w:rsid w:val="00B82538"/>
    <w:rsid w:val="00B84C32"/>
    <w:rsid w:val="00B90E5F"/>
    <w:rsid w:val="00BC208E"/>
    <w:rsid w:val="00BC43E9"/>
    <w:rsid w:val="00BF2585"/>
    <w:rsid w:val="00C03CAA"/>
    <w:rsid w:val="00C64EE9"/>
    <w:rsid w:val="00C81D8F"/>
    <w:rsid w:val="00C87728"/>
    <w:rsid w:val="00C9163D"/>
    <w:rsid w:val="00CB4586"/>
    <w:rsid w:val="00CC2421"/>
    <w:rsid w:val="00DC4248"/>
    <w:rsid w:val="00DF7E28"/>
    <w:rsid w:val="00E40BF9"/>
    <w:rsid w:val="00E45062"/>
    <w:rsid w:val="00EF3148"/>
    <w:rsid w:val="00F007CF"/>
    <w:rsid w:val="00F16618"/>
    <w:rsid w:val="00F3002A"/>
    <w:rsid w:val="00F32929"/>
    <w:rsid w:val="00F7640E"/>
    <w:rsid w:val="00F935D0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668B6"/>
  <w15:chartTrackingRefBased/>
  <w15:docId w15:val="{E4179733-0B4A-49C1-BE84-DE5B884F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A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2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barbieri@northwestern.edu" TargetMode="External"/><Relationship Id="rId5" Type="http://schemas.openxmlformats.org/officeDocument/2006/relationships/hyperlink" Target="https://www.brain.northwestern.ed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Barbieri</dc:creator>
  <cp:keywords/>
  <dc:description/>
  <cp:lastModifiedBy>Elena Barbieri</cp:lastModifiedBy>
  <cp:revision>5</cp:revision>
  <dcterms:created xsi:type="dcterms:W3CDTF">2024-07-16T16:42:00Z</dcterms:created>
  <dcterms:modified xsi:type="dcterms:W3CDTF">2024-07-16T22:00:00Z</dcterms:modified>
</cp:coreProperties>
</file>